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BF2E" w14:textId="77777777" w:rsidR="008E4690" w:rsidRDefault="008E4690" w:rsidP="00720A8A">
      <w:pPr>
        <w:pStyle w:val="Normlnweb"/>
        <w:spacing w:before="0" w:beforeAutospacing="0" w:after="0" w:afterAutospacing="0"/>
        <w:textAlignment w:val="baseline"/>
        <w:rPr>
          <w:rStyle w:val="Siln"/>
          <w:rFonts w:ascii="Helvetica" w:hAnsi="Helvetica"/>
          <w:b w:val="0"/>
          <w:bCs w:val="0"/>
          <w:color w:val="3A3A3A"/>
          <w:sz w:val="28"/>
          <w:szCs w:val="28"/>
          <w:bdr w:val="none" w:sz="0" w:space="0" w:color="auto" w:frame="1"/>
        </w:rPr>
      </w:pPr>
    </w:p>
    <w:p w14:paraId="41C73ABA" w14:textId="77777777" w:rsidR="008E4690" w:rsidRDefault="008E4690" w:rsidP="00720A8A">
      <w:pPr>
        <w:pStyle w:val="Normlnweb"/>
        <w:spacing w:before="0" w:beforeAutospacing="0" w:after="0" w:afterAutospacing="0"/>
        <w:textAlignment w:val="baseline"/>
        <w:rPr>
          <w:rStyle w:val="Siln"/>
          <w:rFonts w:ascii="Helvetica" w:hAnsi="Helvetica"/>
          <w:b w:val="0"/>
          <w:bCs w:val="0"/>
          <w:color w:val="3A3A3A"/>
          <w:sz w:val="28"/>
          <w:szCs w:val="28"/>
          <w:bdr w:val="none" w:sz="0" w:space="0" w:color="auto" w:frame="1"/>
        </w:rPr>
      </w:pPr>
    </w:p>
    <w:p w14:paraId="1324C472" w14:textId="6C4091E7" w:rsidR="008E4690" w:rsidRPr="00A631B3" w:rsidRDefault="00E7260E" w:rsidP="00A631B3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bCs w:val="0"/>
          <w:sz w:val="24"/>
          <w:szCs w:val="24"/>
          <w:bdr w:val="none" w:sz="0" w:space="0" w:color="auto" w:frame="1"/>
          <w:lang w:val="cs-CZ"/>
        </w:rPr>
      </w:pPr>
      <w:r w:rsidRPr="00A631B3">
        <w:rPr>
          <w:rStyle w:val="Siln"/>
          <w:bCs w:val="0"/>
          <w:sz w:val="24"/>
          <w:szCs w:val="24"/>
          <w:bdr w:val="none" w:sz="0" w:space="0" w:color="auto" w:frame="1"/>
          <w:lang w:val="cs-CZ"/>
        </w:rPr>
        <w:t xml:space="preserve">Lesní pramen proti </w:t>
      </w:r>
      <w:proofErr w:type="spellStart"/>
      <w:r w:rsidRPr="00A631B3">
        <w:rPr>
          <w:rStyle w:val="Siln"/>
          <w:bCs w:val="0"/>
          <w:sz w:val="24"/>
          <w:szCs w:val="24"/>
          <w:bdr w:val="none" w:sz="0" w:space="0" w:color="auto" w:frame="1"/>
          <w:lang w:val="cs-CZ"/>
        </w:rPr>
        <w:t>koronaviru</w:t>
      </w:r>
      <w:proofErr w:type="spellEnd"/>
    </w:p>
    <w:p w14:paraId="0490F8D9" w14:textId="77777777" w:rsidR="008E4690" w:rsidRPr="00A631B3" w:rsidRDefault="008E4690" w:rsidP="00A631B3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</w:pPr>
    </w:p>
    <w:p w14:paraId="720EF3BB" w14:textId="418DE494" w:rsidR="00E7260E" w:rsidRDefault="00767E02" w:rsidP="00A631B3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</w:pPr>
      <w:proofErr w:type="spellStart"/>
      <w:r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>K</w:t>
      </w:r>
      <w:r w:rsidR="00E7260E" w:rsidRPr="00A631B3"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>oronavirus</w:t>
      </w:r>
      <w:proofErr w:type="spellEnd"/>
      <w:r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>, jak všichni víme,</w:t>
      </w:r>
      <w:r w:rsidR="00E7260E" w:rsidRPr="00A631B3"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 xml:space="preserve"> patří k akutním respiračním </w:t>
      </w:r>
      <w:r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>onemocněním</w:t>
      </w:r>
      <w:r w:rsidR="00E7260E" w:rsidRPr="00A631B3"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>. Na rozdíl od chřipky tento virus infikuje plíce a plicní kapiláry</w:t>
      </w:r>
      <w:r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 xml:space="preserve">. Z toho důvodu </w:t>
      </w:r>
      <w:r w:rsidR="00E7260E" w:rsidRPr="00A631B3"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 xml:space="preserve">má COVID-19 delší inkubační dobu, samotné onemocnění trvá déle a stav pacienta se při přechodu viru z horních do dolních dýchacích cest prudce zhoršuje. A právě proto je </w:t>
      </w:r>
      <w:proofErr w:type="spellStart"/>
      <w:r w:rsidR="00E7260E" w:rsidRPr="00A631B3"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>koronavirus</w:t>
      </w:r>
      <w:proofErr w:type="spellEnd"/>
      <w:r w:rsidR="00E7260E" w:rsidRPr="00A631B3"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  <w:t xml:space="preserve"> tak nebezpečný.</w:t>
      </w:r>
    </w:p>
    <w:p w14:paraId="7B86E62B" w14:textId="77777777" w:rsidR="00767E02" w:rsidRPr="00A631B3" w:rsidRDefault="00767E02" w:rsidP="00A631B3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b w:val="0"/>
          <w:bCs w:val="0"/>
          <w:sz w:val="24"/>
          <w:szCs w:val="24"/>
          <w:bdr w:val="none" w:sz="0" w:space="0" w:color="auto" w:frame="1"/>
          <w:lang w:val="cs-CZ"/>
        </w:rPr>
      </w:pPr>
    </w:p>
    <w:p w14:paraId="6E919F29" w14:textId="4DD6B941" w:rsidR="00E7260E" w:rsidRPr="00A631B3" w:rsidRDefault="00270FB2" w:rsidP="00A631B3">
      <w:pPr>
        <w:jc w:val="both"/>
        <w:rPr>
          <w:rFonts w:ascii="Times New Roman" w:hAnsi="Times New Roman" w:cs="Times New Roman"/>
          <w:lang w:val="cs-CZ"/>
        </w:rPr>
      </w:pPr>
      <w:r w:rsidRPr="00A631B3">
        <w:rPr>
          <w:rFonts w:ascii="Times New Roman" w:hAnsi="Times New Roman" w:cs="Times New Roman"/>
          <w:lang w:val="cs-CZ"/>
        </w:rPr>
        <w:t>I</w:t>
      </w:r>
      <w:r w:rsidR="00E7260E" w:rsidRPr="00A631B3">
        <w:rPr>
          <w:rFonts w:ascii="Times New Roman" w:hAnsi="Times New Roman" w:cs="Times New Roman"/>
          <w:lang w:val="cs-CZ"/>
        </w:rPr>
        <w:t xml:space="preserve"> po mírném průběhu COVID-19 může </w:t>
      </w:r>
      <w:r w:rsidR="00767E02">
        <w:rPr>
          <w:rFonts w:ascii="Times New Roman" w:hAnsi="Times New Roman" w:cs="Times New Roman"/>
          <w:lang w:val="cs-CZ"/>
        </w:rPr>
        <w:t xml:space="preserve">rekonvalescence </w:t>
      </w:r>
      <w:r w:rsidR="00E7260E" w:rsidRPr="00A631B3">
        <w:rPr>
          <w:rFonts w:ascii="Times New Roman" w:hAnsi="Times New Roman" w:cs="Times New Roman"/>
          <w:lang w:val="cs-CZ"/>
        </w:rPr>
        <w:t>trvat měsíce. K únavě a dušnosti se často přidávají poruchy trávení, vypadávání vlasů, kožní problémy, nespavost a úzkost. Lékaři uvádějí, že je nutný komplexní přístup k péči o pacienty po prodělané koronavirové infekc</w:t>
      </w:r>
      <w:r w:rsidRPr="00A631B3">
        <w:rPr>
          <w:rFonts w:ascii="Times New Roman" w:hAnsi="Times New Roman" w:cs="Times New Roman"/>
          <w:lang w:val="cs-CZ"/>
        </w:rPr>
        <w:t>i</w:t>
      </w:r>
      <w:r w:rsidR="00E7260E" w:rsidRPr="00A631B3">
        <w:rPr>
          <w:rFonts w:ascii="Times New Roman" w:hAnsi="Times New Roman" w:cs="Times New Roman"/>
          <w:lang w:val="cs-CZ"/>
        </w:rPr>
        <w:t xml:space="preserve">, který se </w:t>
      </w:r>
      <w:r w:rsidRPr="00A631B3">
        <w:rPr>
          <w:rFonts w:ascii="Times New Roman" w:hAnsi="Times New Roman" w:cs="Times New Roman"/>
          <w:lang w:val="cs-CZ"/>
        </w:rPr>
        <w:t xml:space="preserve">musí </w:t>
      </w:r>
      <w:r w:rsidR="00E7260E" w:rsidRPr="00A631B3">
        <w:rPr>
          <w:rFonts w:ascii="Times New Roman" w:hAnsi="Times New Roman" w:cs="Times New Roman"/>
          <w:lang w:val="cs-CZ"/>
        </w:rPr>
        <w:t>zaměřova</w:t>
      </w:r>
      <w:r w:rsidRPr="00A631B3">
        <w:rPr>
          <w:rFonts w:ascii="Times New Roman" w:hAnsi="Times New Roman" w:cs="Times New Roman"/>
          <w:lang w:val="cs-CZ"/>
        </w:rPr>
        <w:t>t</w:t>
      </w:r>
      <w:r w:rsidR="00E7260E" w:rsidRPr="00A631B3">
        <w:rPr>
          <w:rFonts w:ascii="Times New Roman" w:hAnsi="Times New Roman" w:cs="Times New Roman"/>
          <w:lang w:val="cs-CZ"/>
        </w:rPr>
        <w:t xml:space="preserve"> na lidské tělo jako celek. Je potřeba zařadit zdravotní cvičení, dechová cvičení s využitím dýchacích trenažérů, masáže, psychoterapi</w:t>
      </w:r>
      <w:r w:rsidRPr="00A631B3">
        <w:rPr>
          <w:rFonts w:ascii="Times New Roman" w:hAnsi="Times New Roman" w:cs="Times New Roman"/>
          <w:lang w:val="cs-CZ"/>
        </w:rPr>
        <w:t>i</w:t>
      </w:r>
      <w:r w:rsidR="00E7260E" w:rsidRPr="00A631B3">
        <w:rPr>
          <w:rFonts w:ascii="Times New Roman" w:hAnsi="Times New Roman" w:cs="Times New Roman"/>
          <w:lang w:val="cs-CZ"/>
        </w:rPr>
        <w:t xml:space="preserve"> a dietní terapi</w:t>
      </w:r>
      <w:r w:rsidRPr="00A631B3">
        <w:rPr>
          <w:rFonts w:ascii="Times New Roman" w:hAnsi="Times New Roman" w:cs="Times New Roman"/>
          <w:lang w:val="cs-CZ"/>
        </w:rPr>
        <w:t>i</w:t>
      </w:r>
      <w:r w:rsidR="00E7260E" w:rsidRPr="00A631B3">
        <w:rPr>
          <w:rFonts w:ascii="Times New Roman" w:hAnsi="Times New Roman" w:cs="Times New Roman"/>
          <w:lang w:val="cs-CZ"/>
        </w:rPr>
        <w:t>, fyzioterapi</w:t>
      </w:r>
      <w:r w:rsidRPr="00A631B3">
        <w:rPr>
          <w:rFonts w:ascii="Times New Roman" w:hAnsi="Times New Roman" w:cs="Times New Roman"/>
          <w:lang w:val="cs-CZ"/>
        </w:rPr>
        <w:t>i</w:t>
      </w:r>
      <w:r w:rsidR="00E7260E" w:rsidRPr="00A631B3">
        <w:rPr>
          <w:rFonts w:ascii="Times New Roman" w:hAnsi="Times New Roman" w:cs="Times New Roman"/>
          <w:lang w:val="cs-CZ"/>
        </w:rPr>
        <w:t xml:space="preserve">, včetně inhalací, elektro- a magnetoterapie, </w:t>
      </w:r>
      <w:proofErr w:type="spellStart"/>
      <w:r w:rsidR="00E7260E" w:rsidRPr="00A631B3">
        <w:rPr>
          <w:rFonts w:ascii="Times New Roman" w:hAnsi="Times New Roman" w:cs="Times New Roman"/>
          <w:lang w:val="cs-CZ"/>
        </w:rPr>
        <w:t>vibroterapie</w:t>
      </w:r>
      <w:proofErr w:type="spellEnd"/>
      <w:r w:rsidR="00E7260E" w:rsidRPr="00A631B3">
        <w:rPr>
          <w:rFonts w:ascii="Times New Roman" w:hAnsi="Times New Roman" w:cs="Times New Roman"/>
          <w:lang w:val="cs-CZ"/>
        </w:rPr>
        <w:t>, hyperbarick</w:t>
      </w:r>
      <w:r w:rsidRPr="00A631B3">
        <w:rPr>
          <w:rFonts w:ascii="Times New Roman" w:hAnsi="Times New Roman" w:cs="Times New Roman"/>
          <w:lang w:val="cs-CZ"/>
        </w:rPr>
        <w:t>ou</w:t>
      </w:r>
      <w:r w:rsidR="00E7260E" w:rsidRPr="00A631B3">
        <w:rPr>
          <w:rFonts w:ascii="Times New Roman" w:hAnsi="Times New Roman" w:cs="Times New Roman"/>
          <w:lang w:val="cs-CZ"/>
        </w:rPr>
        <w:t xml:space="preserve"> oxygenac</w:t>
      </w:r>
      <w:r w:rsidRPr="00A631B3">
        <w:rPr>
          <w:rFonts w:ascii="Times New Roman" w:hAnsi="Times New Roman" w:cs="Times New Roman"/>
          <w:lang w:val="cs-CZ"/>
        </w:rPr>
        <w:t>i</w:t>
      </w:r>
      <w:r w:rsidR="00E7260E" w:rsidRPr="00A631B3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E7260E" w:rsidRPr="00A631B3">
        <w:rPr>
          <w:rFonts w:ascii="Times New Roman" w:hAnsi="Times New Roman" w:cs="Times New Roman"/>
          <w:lang w:val="cs-CZ"/>
        </w:rPr>
        <w:t>reflexo</w:t>
      </w:r>
      <w:r w:rsidRPr="00A631B3">
        <w:rPr>
          <w:rFonts w:ascii="Times New Roman" w:hAnsi="Times New Roman" w:cs="Times New Roman"/>
          <w:lang w:val="cs-CZ"/>
        </w:rPr>
        <w:t>terapii</w:t>
      </w:r>
      <w:proofErr w:type="spellEnd"/>
      <w:r w:rsidR="00E7260E" w:rsidRPr="00A631B3">
        <w:rPr>
          <w:rFonts w:ascii="Times New Roman" w:hAnsi="Times New Roman" w:cs="Times New Roman"/>
          <w:lang w:val="cs-CZ"/>
        </w:rPr>
        <w:t xml:space="preserve"> atd.</w:t>
      </w:r>
    </w:p>
    <w:p w14:paraId="3A3E5CC5" w14:textId="3A90C116" w:rsidR="00270FB2" w:rsidRPr="00A631B3" w:rsidRDefault="00270FB2" w:rsidP="00A631B3">
      <w:pPr>
        <w:pStyle w:val="Normlnweb"/>
        <w:shd w:val="clear" w:color="auto" w:fill="FFFFFF"/>
        <w:jc w:val="both"/>
        <w:rPr>
          <w:sz w:val="24"/>
          <w:szCs w:val="24"/>
          <w:lang w:val="cs-CZ"/>
        </w:rPr>
      </w:pPr>
      <w:r w:rsidRPr="00A631B3">
        <w:rPr>
          <w:sz w:val="24"/>
          <w:szCs w:val="24"/>
          <w:lang w:val="cs-CZ"/>
        </w:rPr>
        <w:t xml:space="preserve">Právě proto je v dnešní době </w:t>
      </w:r>
      <w:r w:rsidR="00767E02" w:rsidRPr="00A631B3">
        <w:rPr>
          <w:sz w:val="24"/>
          <w:szCs w:val="24"/>
          <w:lang w:val="cs-CZ"/>
        </w:rPr>
        <w:t xml:space="preserve">tak aktuální </w:t>
      </w:r>
      <w:r w:rsidRPr="00A631B3">
        <w:rPr>
          <w:sz w:val="24"/>
          <w:szCs w:val="24"/>
          <w:lang w:val="cs-CZ"/>
        </w:rPr>
        <w:t xml:space="preserve">tradiční mariánskolázeňský </w:t>
      </w:r>
      <w:r w:rsidR="00767E02">
        <w:rPr>
          <w:sz w:val="24"/>
          <w:szCs w:val="24"/>
          <w:lang w:val="cs-CZ"/>
        </w:rPr>
        <w:t xml:space="preserve">léčebný </w:t>
      </w:r>
      <w:r w:rsidRPr="00A631B3">
        <w:rPr>
          <w:sz w:val="24"/>
          <w:szCs w:val="24"/>
          <w:lang w:val="cs-CZ"/>
        </w:rPr>
        <w:t xml:space="preserve">program </w:t>
      </w:r>
      <w:r w:rsidR="00767E02">
        <w:rPr>
          <w:sz w:val="24"/>
          <w:szCs w:val="24"/>
          <w:lang w:val="cs-CZ"/>
        </w:rPr>
        <w:t xml:space="preserve"> s názvem </w:t>
      </w:r>
      <w:r w:rsidRPr="00A631B3">
        <w:rPr>
          <w:sz w:val="24"/>
          <w:szCs w:val="24"/>
          <w:lang w:val="cs-CZ"/>
        </w:rPr>
        <w:t xml:space="preserve">Léčba dýchacích cest, který nabízí hotel </w:t>
      </w:r>
      <w:proofErr w:type="spellStart"/>
      <w:r w:rsidRPr="00A631B3">
        <w:rPr>
          <w:sz w:val="24"/>
          <w:szCs w:val="24"/>
          <w:lang w:val="cs-CZ"/>
        </w:rPr>
        <w:t>Pacific</w:t>
      </w:r>
      <w:proofErr w:type="spellEnd"/>
      <w:r w:rsidRPr="00A631B3">
        <w:rPr>
          <w:sz w:val="24"/>
          <w:szCs w:val="24"/>
          <w:lang w:val="cs-CZ"/>
        </w:rPr>
        <w:t xml:space="preserve"> ze skupiny </w:t>
      </w:r>
      <w:proofErr w:type="spellStart"/>
      <w:r w:rsidRPr="00A631B3">
        <w:rPr>
          <w:sz w:val="24"/>
          <w:szCs w:val="24"/>
          <w:lang w:val="cs-CZ"/>
        </w:rPr>
        <w:t>Ensana</w:t>
      </w:r>
      <w:proofErr w:type="spellEnd"/>
      <w:r w:rsidRPr="00A631B3">
        <w:rPr>
          <w:sz w:val="24"/>
          <w:szCs w:val="24"/>
          <w:lang w:val="cs-CZ"/>
        </w:rPr>
        <w:t>, a který vyvinula hlavní lékařka hotelu paní Růžena Vaňková.</w:t>
      </w:r>
    </w:p>
    <w:p w14:paraId="19A8EFFE" w14:textId="49A9406E" w:rsidR="00270FB2" w:rsidRPr="00A631B3" w:rsidRDefault="00270FB2" w:rsidP="00A631B3">
      <w:pPr>
        <w:pStyle w:val="Normlnweb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cs-CZ"/>
        </w:rPr>
      </w:pPr>
      <w:r w:rsidRPr="00A631B3">
        <w:rPr>
          <w:sz w:val="24"/>
          <w:szCs w:val="24"/>
          <w:lang w:val="cs-CZ"/>
        </w:rPr>
        <w:t xml:space="preserve">Mariánské Lázně se historicky specializují na </w:t>
      </w:r>
      <w:r w:rsidR="00767E02">
        <w:rPr>
          <w:sz w:val="24"/>
          <w:szCs w:val="24"/>
          <w:lang w:val="cs-CZ"/>
        </w:rPr>
        <w:t>léčbu</w:t>
      </w:r>
      <w:r w:rsidRPr="00A631B3">
        <w:rPr>
          <w:sz w:val="24"/>
          <w:szCs w:val="24"/>
          <w:lang w:val="cs-CZ"/>
        </w:rPr>
        <w:t xml:space="preserve"> dýchacích cest s využitím léčivé vody z Lesního pramene, ale také vhodného klimatu a neocenitelné polohy uprostřed Slavkovského lesa.</w:t>
      </w:r>
    </w:p>
    <w:p w14:paraId="368E9F4F" w14:textId="0F08C434" w:rsidR="00270FB2" w:rsidRPr="00A631B3" w:rsidRDefault="00270FB2" w:rsidP="00A631B3">
      <w:pPr>
        <w:pStyle w:val="Normlnweb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cs-CZ"/>
        </w:rPr>
      </w:pPr>
    </w:p>
    <w:p w14:paraId="59286AB6" w14:textId="1B52D37B" w:rsidR="00270FB2" w:rsidRPr="00A631B3" w:rsidRDefault="00270FB2" w:rsidP="00A631B3">
      <w:pPr>
        <w:jc w:val="both"/>
        <w:rPr>
          <w:rFonts w:ascii="Times New Roman" w:eastAsia="Times New Roman" w:hAnsi="Times New Roman" w:cs="Times New Roman"/>
          <w:lang w:val="cs-CZ"/>
        </w:rPr>
      </w:pPr>
      <w:r w:rsidRPr="00A631B3">
        <w:rPr>
          <w:rFonts w:ascii="Times New Roman" w:eastAsia="Times New Roman" w:hAnsi="Times New Roman" w:cs="Times New Roman"/>
          <w:lang w:val="cs-CZ"/>
        </w:rPr>
        <w:t>Program s názvem Léčba horních dýchacích cest zahrnuje: klimatoterapii - při léčbě respiračních onemocnění je velmi důležitá poloha Mariánských Lázní v nadmořské výšce 630 metrů, což odpovídá tonizačnímu podhorskému podnebí. Svou roli hrají takové klimatické faktory, jako je intenzivní UV záření, nízký barometrický tlak a zvýšen</w:t>
      </w:r>
      <w:r w:rsidR="00DB26C5" w:rsidRPr="00A631B3">
        <w:rPr>
          <w:rFonts w:ascii="Times New Roman" w:eastAsia="Times New Roman" w:hAnsi="Times New Roman" w:cs="Times New Roman"/>
          <w:lang w:val="cs-CZ"/>
        </w:rPr>
        <w:t xml:space="preserve">á saturace </w:t>
      </w:r>
      <w:r w:rsidRPr="00A631B3">
        <w:rPr>
          <w:rFonts w:ascii="Times New Roman" w:eastAsia="Times New Roman" w:hAnsi="Times New Roman" w:cs="Times New Roman"/>
          <w:lang w:val="cs-CZ"/>
        </w:rPr>
        <w:t>hemoglobinu kyslíkem, zvýšený obsah ozonu a negativních iontů ve vzduchu</w:t>
      </w:r>
      <w:r w:rsidR="00767E02">
        <w:rPr>
          <w:rFonts w:ascii="Times New Roman" w:eastAsia="Times New Roman" w:hAnsi="Times New Roman" w:cs="Times New Roman"/>
          <w:lang w:val="cs-CZ"/>
        </w:rPr>
        <w:t xml:space="preserve"> a samozřejmě 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absence prachu a alergenů.</w:t>
      </w:r>
    </w:p>
    <w:p w14:paraId="5C8F6C54" w14:textId="77777777" w:rsidR="00270FB2" w:rsidRPr="00A631B3" w:rsidRDefault="00270FB2" w:rsidP="00A631B3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4D6CCBF8" w14:textId="56E6691C" w:rsidR="00DB26C5" w:rsidRPr="00A631B3" w:rsidRDefault="00DB26C5" w:rsidP="00A631B3">
      <w:pPr>
        <w:jc w:val="both"/>
        <w:rPr>
          <w:rFonts w:ascii="Times New Roman" w:eastAsia="Times New Roman" w:hAnsi="Times New Roman" w:cs="Times New Roman"/>
          <w:lang w:val="cs-CZ"/>
        </w:rPr>
      </w:pPr>
      <w:r w:rsidRPr="00A631B3">
        <w:rPr>
          <w:rFonts w:ascii="Times New Roman" w:eastAsia="Times New Roman" w:hAnsi="Times New Roman" w:cs="Times New Roman"/>
          <w:lang w:val="cs-CZ"/>
        </w:rPr>
        <w:t>Pro pitn</w:t>
      </w:r>
      <w:r w:rsidR="00A631B3" w:rsidRPr="00A631B3">
        <w:rPr>
          <w:rFonts w:ascii="Times New Roman" w:eastAsia="Times New Roman" w:hAnsi="Times New Roman" w:cs="Times New Roman"/>
          <w:lang w:val="cs-CZ"/>
        </w:rPr>
        <w:t>ou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kúru </w:t>
      </w:r>
      <w:r w:rsidR="00767E02">
        <w:rPr>
          <w:rFonts w:ascii="Times New Roman" w:eastAsia="Times New Roman" w:hAnsi="Times New Roman" w:cs="Times New Roman"/>
          <w:lang w:val="cs-CZ"/>
        </w:rPr>
        <w:t>j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e </w:t>
      </w:r>
      <w:r w:rsidR="00A631B3" w:rsidRPr="00A631B3">
        <w:rPr>
          <w:rFonts w:ascii="Times New Roman" w:eastAsia="Times New Roman" w:hAnsi="Times New Roman" w:cs="Times New Roman"/>
          <w:lang w:val="cs-CZ"/>
        </w:rPr>
        <w:t>vyu</w:t>
      </w:r>
      <w:r w:rsidRPr="00A631B3">
        <w:rPr>
          <w:rFonts w:ascii="Times New Roman" w:eastAsia="Times New Roman" w:hAnsi="Times New Roman" w:cs="Times New Roman"/>
          <w:lang w:val="cs-CZ"/>
        </w:rPr>
        <w:t>žívá</w:t>
      </w:r>
      <w:r w:rsidR="00767E02">
        <w:rPr>
          <w:rFonts w:ascii="Times New Roman" w:eastAsia="Times New Roman" w:hAnsi="Times New Roman" w:cs="Times New Roman"/>
          <w:lang w:val="cs-CZ"/>
        </w:rPr>
        <w:t>n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Lesní pramen - slaná alkalická minerální voda s </w:t>
      </w:r>
      <w:proofErr w:type="spellStart"/>
      <w:r w:rsidRPr="00A631B3">
        <w:rPr>
          <w:rFonts w:ascii="Times New Roman" w:eastAsia="Times New Roman" w:hAnsi="Times New Roman" w:cs="Times New Roman"/>
          <w:lang w:val="cs-CZ"/>
        </w:rPr>
        <w:t>mukolytickým</w:t>
      </w:r>
      <w:proofErr w:type="spellEnd"/>
      <w:r w:rsidRPr="00A631B3">
        <w:rPr>
          <w:rFonts w:ascii="Times New Roman" w:eastAsia="Times New Roman" w:hAnsi="Times New Roman" w:cs="Times New Roman"/>
          <w:lang w:val="cs-CZ"/>
        </w:rPr>
        <w:t xml:space="preserve"> účinkem. Lesní pramen se používá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také </w:t>
      </w:r>
      <w:r w:rsidRPr="00A631B3">
        <w:rPr>
          <w:rFonts w:ascii="Times New Roman" w:eastAsia="Times New Roman" w:hAnsi="Times New Roman" w:cs="Times New Roman"/>
          <w:lang w:val="cs-CZ"/>
        </w:rPr>
        <w:t>k</w:t>
      </w:r>
      <w:r w:rsidR="00A631B3" w:rsidRPr="00A631B3">
        <w:rPr>
          <w:rFonts w:ascii="Times New Roman" w:eastAsia="Times New Roman" w:hAnsi="Times New Roman" w:cs="Times New Roman"/>
          <w:lang w:val="cs-CZ"/>
        </w:rPr>
        <w:t>e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kloktání nebo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výplachům </w:t>
      </w:r>
      <w:r w:rsidRPr="00A631B3">
        <w:rPr>
          <w:rFonts w:ascii="Times New Roman" w:eastAsia="Times New Roman" w:hAnsi="Times New Roman" w:cs="Times New Roman"/>
          <w:lang w:val="cs-CZ"/>
        </w:rPr>
        <w:t>nosu. V závislosti na povaze onemocnění se doporučuj</w:t>
      </w:r>
      <w:r w:rsidR="00A631B3" w:rsidRPr="00A631B3">
        <w:rPr>
          <w:rFonts w:ascii="Times New Roman" w:eastAsia="Times New Roman" w:hAnsi="Times New Roman" w:cs="Times New Roman"/>
          <w:lang w:val="cs-CZ"/>
        </w:rPr>
        <w:t>e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denní inhalace Lesního pramene s přísadami.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K 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inhalaci se používají ultrazvukové inhalátory, které vytvářejí aerosolovou mlhu </w:t>
      </w:r>
      <w:r w:rsidR="00A631B3" w:rsidRPr="00A631B3">
        <w:rPr>
          <w:rFonts w:ascii="Times New Roman" w:eastAsia="Times New Roman" w:hAnsi="Times New Roman" w:cs="Times New Roman"/>
          <w:lang w:val="cs-CZ"/>
        </w:rPr>
        <w:t>o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velikostí kapiček 1-10 mikronů. Tyto část</w:t>
      </w:r>
      <w:r w:rsidR="00A631B3" w:rsidRPr="00A631B3">
        <w:rPr>
          <w:rFonts w:ascii="Times New Roman" w:eastAsia="Times New Roman" w:hAnsi="Times New Roman" w:cs="Times New Roman"/>
          <w:lang w:val="cs-CZ"/>
        </w:rPr>
        <w:t>ečky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pronikají do průdušek, alveol i do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nosních 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dutin.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Velmi </w:t>
      </w:r>
      <w:r w:rsidRPr="00A631B3">
        <w:rPr>
          <w:rFonts w:ascii="Times New Roman" w:eastAsia="Times New Roman" w:hAnsi="Times New Roman" w:cs="Times New Roman"/>
          <w:lang w:val="cs-CZ"/>
        </w:rPr>
        <w:t>důležitá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 jsou dechová cvičení</w:t>
      </w:r>
      <w:r w:rsidRPr="00A631B3">
        <w:rPr>
          <w:rFonts w:ascii="Times New Roman" w:eastAsia="Times New Roman" w:hAnsi="Times New Roman" w:cs="Times New Roman"/>
          <w:lang w:val="cs-CZ"/>
        </w:rPr>
        <w:t>, proto se provádějí v lázních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 relaxační cvičení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,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určená k </w:t>
      </w:r>
      <w:r w:rsidRPr="00A631B3">
        <w:rPr>
          <w:rFonts w:ascii="Times New Roman" w:eastAsia="Times New Roman" w:hAnsi="Times New Roman" w:cs="Times New Roman"/>
          <w:lang w:val="cs-CZ"/>
        </w:rPr>
        <w:t>uvoln</w:t>
      </w:r>
      <w:r w:rsidR="00A631B3" w:rsidRPr="00A631B3">
        <w:rPr>
          <w:rFonts w:ascii="Times New Roman" w:eastAsia="Times New Roman" w:hAnsi="Times New Roman" w:cs="Times New Roman"/>
          <w:lang w:val="cs-CZ"/>
        </w:rPr>
        <w:t>ění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</w:t>
      </w:r>
      <w:r w:rsidR="00A631B3" w:rsidRPr="00A631B3">
        <w:rPr>
          <w:rFonts w:ascii="Times New Roman" w:eastAsia="Times New Roman" w:hAnsi="Times New Roman" w:cs="Times New Roman"/>
          <w:lang w:val="cs-CZ"/>
        </w:rPr>
        <w:t>svalového spazmatu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. Obvykle se k nim přidávají nápravná cvičení, která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korigují </w:t>
      </w:r>
      <w:r w:rsidR="00767E02">
        <w:rPr>
          <w:rFonts w:ascii="Times New Roman" w:eastAsia="Times New Roman" w:hAnsi="Times New Roman" w:cs="Times New Roman"/>
          <w:lang w:val="cs-CZ"/>
        </w:rPr>
        <w:t xml:space="preserve">držení 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těla a posilují břišní svaly,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součástí </w:t>
      </w:r>
      <w:r w:rsidR="00767E02">
        <w:rPr>
          <w:rFonts w:ascii="Times New Roman" w:eastAsia="Times New Roman" w:hAnsi="Times New Roman" w:cs="Times New Roman"/>
          <w:lang w:val="cs-CZ"/>
        </w:rPr>
        <w:t xml:space="preserve">komplexního </w:t>
      </w:r>
      <w:r w:rsidR="00A631B3" w:rsidRPr="00A631B3">
        <w:rPr>
          <w:rFonts w:ascii="Times New Roman" w:eastAsia="Times New Roman" w:hAnsi="Times New Roman" w:cs="Times New Roman"/>
          <w:lang w:val="cs-CZ"/>
        </w:rPr>
        <w:t xml:space="preserve">přístupu jsou samozřejmě </w:t>
      </w:r>
      <w:r w:rsidRPr="00A631B3">
        <w:rPr>
          <w:rFonts w:ascii="Times New Roman" w:eastAsia="Times New Roman" w:hAnsi="Times New Roman" w:cs="Times New Roman"/>
          <w:lang w:val="cs-CZ"/>
        </w:rPr>
        <w:t>i dechová cvičení.</w:t>
      </w:r>
    </w:p>
    <w:p w14:paraId="1AB45383" w14:textId="652EE5AD" w:rsidR="00D6573E" w:rsidRPr="00A631B3" w:rsidRDefault="00D6573E" w:rsidP="00A631B3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1CE18151" w14:textId="03BB0F11" w:rsidR="00A631B3" w:rsidRPr="00A631B3" w:rsidRDefault="00A631B3" w:rsidP="00A631B3">
      <w:pPr>
        <w:jc w:val="both"/>
        <w:rPr>
          <w:rFonts w:ascii="Times New Roman" w:eastAsia="Times New Roman" w:hAnsi="Times New Roman" w:cs="Times New Roman"/>
          <w:lang w:val="cs-CZ"/>
        </w:rPr>
      </w:pPr>
      <w:r w:rsidRPr="00A631B3">
        <w:rPr>
          <w:rFonts w:ascii="Times New Roman" w:eastAsia="Times New Roman" w:hAnsi="Times New Roman" w:cs="Times New Roman"/>
          <w:lang w:val="cs-CZ"/>
        </w:rPr>
        <w:t>Využívají se i další léčebné procedury, zejména minerální koupele ke zlepšení krevního oběhu, hlub</w:t>
      </w:r>
      <w:r w:rsidR="00767E02">
        <w:rPr>
          <w:rFonts w:ascii="Times New Roman" w:eastAsia="Times New Roman" w:hAnsi="Times New Roman" w:cs="Times New Roman"/>
          <w:lang w:val="cs-CZ"/>
        </w:rPr>
        <w:t xml:space="preserve">oké 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dýchání, částečná masáž, termoterapie, elektroléčba ke zmírnění svalových spazmat, vodoléčba ke zlepšení produktivity a celkové imunity. Výborný účinek má také kyslíková terapie, která </w:t>
      </w:r>
      <w:r w:rsidR="00DA6D42">
        <w:rPr>
          <w:rFonts w:ascii="Times New Roman" w:eastAsia="Times New Roman" w:hAnsi="Times New Roman" w:cs="Times New Roman"/>
          <w:lang w:val="cs-CZ"/>
        </w:rPr>
        <w:t>podporuje</w:t>
      </w:r>
      <w:r w:rsidRPr="00A631B3">
        <w:rPr>
          <w:rFonts w:ascii="Times New Roman" w:eastAsia="Times New Roman" w:hAnsi="Times New Roman" w:cs="Times New Roman"/>
          <w:lang w:val="cs-CZ"/>
        </w:rPr>
        <w:t xml:space="preserve"> ox</w:t>
      </w:r>
      <w:r w:rsidR="00767E02">
        <w:rPr>
          <w:rFonts w:ascii="Times New Roman" w:eastAsia="Times New Roman" w:hAnsi="Times New Roman" w:cs="Times New Roman"/>
          <w:lang w:val="cs-CZ"/>
        </w:rPr>
        <w:t>y</w:t>
      </w:r>
      <w:r w:rsidRPr="00A631B3">
        <w:rPr>
          <w:rFonts w:ascii="Times New Roman" w:eastAsia="Times New Roman" w:hAnsi="Times New Roman" w:cs="Times New Roman"/>
          <w:lang w:val="cs-CZ"/>
        </w:rPr>
        <w:t>genaci a rozšiřuje cévy, zlepšuje pružnost plicní tkáně a imunitu.</w:t>
      </w:r>
    </w:p>
    <w:p w14:paraId="046A0736" w14:textId="77777777" w:rsidR="00D6573E" w:rsidRPr="00A631B3" w:rsidRDefault="00D6573E" w:rsidP="00A631B3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3AB2AA05" w14:textId="77777777" w:rsidR="008E4690" w:rsidRPr="00A631B3" w:rsidRDefault="008E4690" w:rsidP="00A631B3">
      <w:pPr>
        <w:jc w:val="both"/>
        <w:rPr>
          <w:rFonts w:ascii="Times New Roman" w:eastAsia="Times New Roman" w:hAnsi="Times New Roman" w:cs="Times New Roman"/>
          <w:lang w:val="cs-CZ"/>
        </w:rPr>
      </w:pPr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t>Lesní pramen je minerální pramen v Mariánských Lázních. Jeho pavilon je chráněn jako kulturní památka České republiky. Teplota vývěru této železnaté kyselky dosahuje přibližně 7,6 °C. Svým složením se značně liší od ostatních pramenů. Často byl tento pramen ochucován citronovou šťávou nebo ředěn syrovátkou.</w:t>
      </w:r>
    </w:p>
    <w:p w14:paraId="7331652B" w14:textId="155C3A97" w:rsidR="008E4690" w:rsidRPr="00A631B3" w:rsidRDefault="008E4690" w:rsidP="00A631B3">
      <w:pPr>
        <w:jc w:val="both"/>
        <w:rPr>
          <w:rFonts w:ascii="Times New Roman" w:eastAsia="Times New Roman" w:hAnsi="Times New Roman" w:cs="Times New Roman"/>
          <w:lang w:val="cs-CZ"/>
        </w:rPr>
      </w:pPr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lastRenderedPageBreak/>
        <w:t xml:space="preserve">Pramen byl znám již v roce 1683 pod názvem </w:t>
      </w:r>
      <w:proofErr w:type="spellStart"/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t>Schneidsaeuerling</w:t>
      </w:r>
      <w:proofErr w:type="spellEnd"/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t xml:space="preserve">. Roku 1827 byl zachycen a v roce 1830 byl zastřešen dřevěným pavilónem. Roku 1834 byla zasklena severní a východní strana pavilonu. V roce 1840 nechal opat </w:t>
      </w:r>
      <w:proofErr w:type="spellStart"/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t>Melchior</w:t>
      </w:r>
      <w:proofErr w:type="spellEnd"/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t xml:space="preserve"> Mahr zbourat stávající pavilon a nahradil ho krásným kruhovým templem se 16 sloupy korintského typu. Dnešní klasicistní podobu získal pavilon v roce 1869 díky staviteli Fridrichu </w:t>
      </w:r>
      <w:proofErr w:type="spellStart"/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t>Zicklerovi</w:t>
      </w:r>
      <w:proofErr w:type="spellEnd"/>
      <w:r w:rsidRPr="00A631B3">
        <w:rPr>
          <w:rFonts w:ascii="Times New Roman" w:eastAsia="Times New Roman" w:hAnsi="Times New Roman" w:cs="Times New Roman"/>
          <w:shd w:val="clear" w:color="auto" w:fill="FFFFFF"/>
          <w:lang w:val="cs-CZ"/>
        </w:rPr>
        <w:t>. Na počátku druhé poloviny 20. století byla stavba při rekonstrukci zasklena. Název lesní pramen získal kolem roku 1828.</w:t>
      </w:r>
      <w:r w:rsidR="00974E6A" w:rsidRPr="00A631B3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49031D47" w14:textId="77777777" w:rsidR="000C35EA" w:rsidRPr="00A631B3" w:rsidRDefault="000C35EA" w:rsidP="00A631B3">
      <w:pPr>
        <w:jc w:val="both"/>
        <w:rPr>
          <w:rFonts w:ascii="Times New Roman" w:hAnsi="Times New Roman" w:cs="Times New Roman"/>
          <w:lang w:val="cs-CZ"/>
        </w:rPr>
      </w:pPr>
    </w:p>
    <w:sectPr w:rsidR="000C35EA" w:rsidRPr="00A631B3" w:rsidSect="00A631B3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8A"/>
    <w:rsid w:val="000C35EA"/>
    <w:rsid w:val="001C163A"/>
    <w:rsid w:val="00270FB2"/>
    <w:rsid w:val="00514972"/>
    <w:rsid w:val="005C7DE4"/>
    <w:rsid w:val="006E2185"/>
    <w:rsid w:val="00720A8A"/>
    <w:rsid w:val="00767E02"/>
    <w:rsid w:val="008722F1"/>
    <w:rsid w:val="008E4690"/>
    <w:rsid w:val="00974E6A"/>
    <w:rsid w:val="00A631B3"/>
    <w:rsid w:val="00C3396B"/>
    <w:rsid w:val="00D26935"/>
    <w:rsid w:val="00D6573E"/>
    <w:rsid w:val="00DA6D42"/>
    <w:rsid w:val="00DB26C5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5EF81"/>
  <w14:defaultImageDpi w14:val="300"/>
  <w15:docId w15:val="{7F3146FC-709B-423A-B10C-E7C222D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0A8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0A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720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Jakub Vohnout</cp:lastModifiedBy>
  <cp:revision>4</cp:revision>
  <dcterms:created xsi:type="dcterms:W3CDTF">2020-11-23T10:30:00Z</dcterms:created>
  <dcterms:modified xsi:type="dcterms:W3CDTF">2020-12-07T08:57:00Z</dcterms:modified>
</cp:coreProperties>
</file>